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1BD" w:rsidRDefault="00D41F4B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3171BD" w:rsidRDefault="00D41F4B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3171BD" w:rsidRDefault="00D41F4B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3171BD" w:rsidRDefault="003171BD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3171BD" w:rsidRDefault="003171BD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3171BD" w:rsidRDefault="0039553E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39553E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3171BD" w:rsidRDefault="003171BD"/>
              </w:txbxContent>
            </v:textbox>
            <w10:wrap type="none"/>
            <w10:anchorlock/>
          </v:rect>
        </w:pict>
      </w:r>
    </w:p>
    <w:p w:rsidR="003171BD" w:rsidRDefault="00D41F4B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>次会议　       　第</w:t>
      </w:r>
      <w:r>
        <w:rPr>
          <w:rStyle w:val="NormalCharacter"/>
          <w:rFonts w:ascii="宋体" w:hAnsi="宋体" w:hint="eastAsia"/>
          <w:kern w:val="0"/>
          <w:sz w:val="24"/>
        </w:rPr>
        <w:t>0</w:t>
      </w:r>
      <w:r w:rsidR="00AA13BF">
        <w:rPr>
          <w:rStyle w:val="NormalCharacter"/>
          <w:rFonts w:ascii="宋体" w:hAnsi="宋体" w:hint="eastAsia"/>
          <w:kern w:val="0"/>
          <w:sz w:val="24"/>
        </w:rPr>
        <w:t>56</w:t>
      </w:r>
      <w:r>
        <w:rPr>
          <w:rStyle w:val="NormalCharacter"/>
          <w:rFonts w:ascii="宋体" w:hAnsi="宋体"/>
          <w:kern w:val="0"/>
          <w:sz w:val="24"/>
        </w:rPr>
        <w:t xml:space="preserve">号　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类别：</w:t>
      </w:r>
      <w:r w:rsidR="00AA13BF">
        <w:rPr>
          <w:rStyle w:val="NormalCharacter"/>
          <w:rFonts w:ascii="宋体" w:hAnsi="宋体" w:hint="eastAsia"/>
          <w:kern w:val="0"/>
          <w:sz w:val="24"/>
        </w:rPr>
        <w:t>社会</w:t>
      </w:r>
      <w:r>
        <w:rPr>
          <w:rStyle w:val="NormalCharacter"/>
          <w:rFonts w:ascii="宋体" w:hAnsi="宋体" w:hint="eastAsia"/>
          <w:kern w:val="0"/>
          <w:sz w:val="24"/>
        </w:rPr>
        <w:t xml:space="preserve">建设类     </w:t>
      </w:r>
    </w:p>
    <w:p w:rsidR="003171BD" w:rsidRDefault="0039553E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39553E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3171BD" w:rsidRDefault="003171BD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3171BD">
        <w:tc>
          <w:tcPr>
            <w:tcW w:w="1753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3171BD" w:rsidRDefault="00AA13BF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AA13BF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关于在中小学开设心理咨询室并配备专业心理辅导教师的建议</w:t>
            </w:r>
          </w:p>
        </w:tc>
      </w:tr>
      <w:tr w:rsidR="003171BD">
        <w:tc>
          <w:tcPr>
            <w:tcW w:w="1753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AA13BF">
              <w:rPr>
                <w:rStyle w:val="NormalCharacter"/>
                <w:rFonts w:ascii="宋体" w:hAnsi="宋体" w:hint="eastAsia"/>
                <w:kern w:val="0"/>
                <w:sz w:val="24"/>
              </w:rPr>
              <w:t>州教育局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会办：</w:t>
            </w:r>
          </w:p>
        </w:tc>
      </w:tr>
      <w:tr w:rsidR="003171BD">
        <w:tc>
          <w:tcPr>
            <w:tcW w:w="1753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3171BD">
        <w:tc>
          <w:tcPr>
            <w:tcW w:w="1753" w:type="dxa"/>
            <w:vAlign w:val="center"/>
          </w:tcPr>
          <w:p w:rsidR="003171BD" w:rsidRDefault="00AA13B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刘娟娟</w:t>
            </w:r>
          </w:p>
        </w:tc>
        <w:tc>
          <w:tcPr>
            <w:tcW w:w="3872" w:type="dxa"/>
            <w:vAlign w:val="center"/>
          </w:tcPr>
          <w:p w:rsidR="003171BD" w:rsidRDefault="00AA13B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AA13BF">
              <w:rPr>
                <w:rStyle w:val="NormalCharacter"/>
                <w:rFonts w:ascii="宋体" w:hAnsi="宋体" w:hint="eastAsia"/>
                <w:kern w:val="0"/>
                <w:sz w:val="24"/>
              </w:rPr>
              <w:t>榕江县第五初级中学</w:t>
            </w:r>
          </w:p>
        </w:tc>
        <w:tc>
          <w:tcPr>
            <w:tcW w:w="1440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3171BD" w:rsidRDefault="0042350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42350B">
              <w:rPr>
                <w:rStyle w:val="NormalCharacter"/>
                <w:rFonts w:ascii="宋体" w:hAnsi="宋体"/>
                <w:kern w:val="0"/>
                <w:sz w:val="24"/>
              </w:rPr>
              <w:t>18302595818</w:t>
            </w:r>
          </w:p>
        </w:tc>
      </w:tr>
      <w:tr w:rsidR="003171BD">
        <w:tc>
          <w:tcPr>
            <w:tcW w:w="1753" w:type="dxa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州委办秘书五科：8270060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；州政府办建议提案科：8260016；</w:t>
            </w:r>
          </w:p>
          <w:p w:rsidR="003171BD" w:rsidRDefault="00D41F4B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州政协提案委：8428866。</w:t>
            </w:r>
          </w:p>
        </w:tc>
      </w:tr>
    </w:tbl>
    <w:p w:rsidR="003171BD" w:rsidRDefault="0039553E">
      <w:pPr>
        <w:jc w:val="left"/>
        <w:rPr>
          <w:rStyle w:val="NormalCharacter"/>
          <w:rFonts w:ascii="宋体" w:hAnsi="宋体"/>
          <w:kern w:val="0"/>
          <w:sz w:val="24"/>
        </w:rPr>
      </w:pPr>
      <w:r w:rsidRPr="0039553E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3171BD" w:rsidRDefault="003171BD"/>
              </w:txbxContent>
            </v:textbox>
            <w10:wrap type="none"/>
            <w10:anchorlock/>
          </v:rect>
        </w:pict>
      </w:r>
    </w:p>
    <w:p w:rsidR="003171BD" w:rsidRDefault="00D41F4B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内容和办法：</w:t>
      </w:r>
    </w:p>
    <w:p w:rsidR="00AA13BF" w:rsidRPr="00AA13BF" w:rsidRDefault="00AA13BF" w:rsidP="00AA13BF">
      <w:pPr>
        <w:spacing w:line="580" w:lineRule="exact"/>
        <w:ind w:firstLineChars="200" w:firstLine="640"/>
        <w:rPr>
          <w:rFonts w:ascii="仿宋" w:eastAsia="仿宋" w:hAnsi="仿宋" w:cs="仿宋_GB2312"/>
          <w:color w:val="333333"/>
          <w:kern w:val="0"/>
          <w:sz w:val="32"/>
          <w:szCs w:val="32"/>
          <w:shd w:val="clear" w:color="auto" w:fill="FFFFFF"/>
        </w:rPr>
      </w:pPr>
      <w:r w:rsidRPr="00AA13BF">
        <w:rPr>
          <w:rFonts w:ascii="仿宋" w:eastAsia="仿宋" w:hAnsi="仿宋" w:cs="仿宋_GB2312" w:hint="eastAsia"/>
          <w:color w:val="333333"/>
          <w:kern w:val="0"/>
          <w:sz w:val="32"/>
          <w:szCs w:val="32"/>
          <w:shd w:val="clear" w:color="auto" w:fill="FFFFFF"/>
        </w:rPr>
        <w:t>随着社会竞争的日趋激烈，各种压力的加剧，人们的心理问题逐渐增多，越来越多的留守儿童、中小学生受到心理问题的困扰。个别学生因学习压力、早恋、迷恋网络、家庭矛盾等引发自虐、自残甚至自杀的极端行为时有发生，部分留守儿童没有父母的监管、引导，造成学习态度不端正，旷课、逃学，甚至还有的因心理问题未得到及时疏导而走上违法犯罪的道路。我州大部分学校没有设立学生心理辅导（咨询）室，没有配备专业的心理辅导教师，更没有开设心理辅导（咨询）课程。一旦发生学生有不健康的心理，只好让班主任做做思想工作或劝学生停课回家休养，使得学生心理上出现的情况在校得不到及</w:t>
      </w:r>
      <w:r w:rsidRPr="00AA13BF">
        <w:rPr>
          <w:rFonts w:ascii="仿宋" w:eastAsia="仿宋" w:hAnsi="仿宋" w:cs="仿宋_GB2312" w:hint="eastAsia"/>
          <w:color w:val="333333"/>
          <w:kern w:val="0"/>
          <w:sz w:val="32"/>
          <w:szCs w:val="32"/>
          <w:shd w:val="clear" w:color="auto" w:fill="FFFFFF"/>
        </w:rPr>
        <w:lastRenderedPageBreak/>
        <w:t>时指导和解决。因此，在学校开设心理咨询室并配备专业心理辅导教师，开展系统性、针对性的心理健康教育是学生减压的当务之急，它既是学生自身健康成长的需要，也是家庭幸福、社会和谐发展的需要。为此，提出以下建议：</w:t>
      </w:r>
    </w:p>
    <w:p w:rsidR="00AA13BF" w:rsidRPr="00AA13BF" w:rsidRDefault="00AA13BF" w:rsidP="00AA13BF">
      <w:pPr>
        <w:spacing w:line="580" w:lineRule="exact"/>
        <w:ind w:firstLineChars="200" w:firstLine="640"/>
        <w:rPr>
          <w:rFonts w:ascii="仿宋" w:eastAsia="仿宋" w:hAnsi="仿宋" w:cs="仿宋_GB2312"/>
          <w:color w:val="333333"/>
          <w:kern w:val="0"/>
          <w:sz w:val="32"/>
          <w:szCs w:val="32"/>
          <w:shd w:val="clear" w:color="auto" w:fill="FFFFFF"/>
        </w:rPr>
      </w:pPr>
      <w:r w:rsidRPr="00AA13BF">
        <w:rPr>
          <w:rFonts w:ascii="仿宋" w:eastAsia="仿宋" w:hAnsi="仿宋" w:cs="黑体" w:hint="eastAsia"/>
          <w:color w:val="333333"/>
          <w:kern w:val="0"/>
          <w:sz w:val="32"/>
          <w:szCs w:val="32"/>
          <w:shd w:val="clear" w:color="auto" w:fill="FFFFFF"/>
        </w:rPr>
        <w:t>一、</w:t>
      </w:r>
      <w:r w:rsidRPr="00AA13BF">
        <w:rPr>
          <w:rFonts w:ascii="仿宋" w:eastAsia="仿宋" w:hAnsi="仿宋" w:cs="仿宋_GB2312" w:hint="eastAsia"/>
          <w:color w:val="333333"/>
          <w:kern w:val="0"/>
          <w:sz w:val="32"/>
          <w:szCs w:val="32"/>
          <w:shd w:val="clear" w:color="auto" w:fill="FFFFFF"/>
        </w:rPr>
        <w:t>政府及教育主管部门针对当前孩子心理承受能力差、孤独寂寞、竞争压力大等生活状况，在有条件的中小学学校开设心理咨询（或辅导）课程，并将其纳入学校的教育体系，为全面推进素质教育奠定良好基础。</w:t>
      </w:r>
    </w:p>
    <w:p w:rsidR="00AA13BF" w:rsidRPr="00AA13BF" w:rsidRDefault="00AA13BF" w:rsidP="00AA13BF">
      <w:pPr>
        <w:spacing w:line="580" w:lineRule="exact"/>
        <w:ind w:firstLineChars="200" w:firstLine="640"/>
        <w:rPr>
          <w:rFonts w:ascii="仿宋" w:eastAsia="仿宋" w:hAnsi="仿宋" w:cs="仿宋_GB2312"/>
          <w:color w:val="333333"/>
          <w:kern w:val="0"/>
          <w:sz w:val="32"/>
          <w:szCs w:val="32"/>
          <w:shd w:val="clear" w:color="auto" w:fill="FFFFFF"/>
        </w:rPr>
      </w:pPr>
      <w:r w:rsidRPr="00AA13BF">
        <w:rPr>
          <w:rFonts w:ascii="仿宋" w:eastAsia="仿宋" w:hAnsi="仿宋" w:cs="黑体" w:hint="eastAsia"/>
          <w:color w:val="333333"/>
          <w:kern w:val="0"/>
          <w:sz w:val="32"/>
          <w:szCs w:val="32"/>
          <w:shd w:val="clear" w:color="auto" w:fill="FFFFFF"/>
        </w:rPr>
        <w:t>二、</w:t>
      </w:r>
      <w:r w:rsidRPr="00AA13BF">
        <w:rPr>
          <w:rFonts w:ascii="仿宋" w:eastAsia="仿宋" w:hAnsi="仿宋" w:cs="仿宋_GB2312" w:hint="eastAsia"/>
          <w:color w:val="333333"/>
          <w:kern w:val="0"/>
          <w:sz w:val="32"/>
          <w:szCs w:val="32"/>
          <w:shd w:val="clear" w:color="auto" w:fill="FFFFFF"/>
        </w:rPr>
        <w:t>有条件的学校设立心理咨询室，配备专业的心理咨询教师，开展经常性心理咨询服务活动，使有心理问题的学生能得到及时的咨询和帮助。</w:t>
      </w:r>
    </w:p>
    <w:p w:rsidR="00AA13BF" w:rsidRPr="00AA13BF" w:rsidRDefault="00AA13BF" w:rsidP="00AA13BF">
      <w:pPr>
        <w:spacing w:line="580" w:lineRule="exact"/>
        <w:ind w:firstLineChars="200" w:firstLine="640"/>
        <w:rPr>
          <w:rFonts w:ascii="仿宋" w:eastAsia="仿宋" w:hAnsi="仿宋" w:cs="仿宋_GB2312"/>
          <w:color w:val="333333"/>
          <w:kern w:val="0"/>
          <w:sz w:val="32"/>
          <w:szCs w:val="32"/>
          <w:shd w:val="clear" w:color="auto" w:fill="FFFFFF"/>
        </w:rPr>
      </w:pPr>
      <w:r w:rsidRPr="00AA13BF">
        <w:rPr>
          <w:rFonts w:ascii="仿宋" w:eastAsia="仿宋" w:hAnsi="仿宋" w:cs="黑体" w:hint="eastAsia"/>
          <w:color w:val="333333"/>
          <w:kern w:val="0"/>
          <w:sz w:val="32"/>
          <w:szCs w:val="32"/>
          <w:shd w:val="clear" w:color="auto" w:fill="FFFFFF"/>
        </w:rPr>
        <w:t>三、</w:t>
      </w:r>
      <w:r w:rsidRPr="00AA13BF">
        <w:rPr>
          <w:rFonts w:ascii="仿宋" w:eastAsia="仿宋" w:hAnsi="仿宋" w:cs="仿宋_GB2312" w:hint="eastAsia"/>
          <w:color w:val="333333"/>
          <w:kern w:val="0"/>
          <w:sz w:val="32"/>
          <w:szCs w:val="32"/>
          <w:shd w:val="clear" w:color="auto" w:fill="FFFFFF"/>
        </w:rPr>
        <w:t>加强在校师资队伍的培训，除专业理论培训外，师资队伍的心理素质培训尤为重要，只有高素质的师资队伍才能培养出高素质的学生。</w:t>
      </w:r>
    </w:p>
    <w:p w:rsidR="003171BD" w:rsidRPr="00AA13BF" w:rsidRDefault="003171BD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3171BD" w:rsidRDefault="003171BD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3171BD" w:rsidRDefault="00D41F4B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 w:rsidR="003171BD" w:rsidRDefault="00D41F4B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 w:rsidR="003171BD" w:rsidSect="003171BD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AEF" w:rsidRDefault="00750AEF" w:rsidP="003171BD">
      <w:r>
        <w:separator/>
      </w:r>
    </w:p>
  </w:endnote>
  <w:endnote w:type="continuationSeparator" w:id="1">
    <w:p w:rsidR="00750AEF" w:rsidRDefault="00750AEF" w:rsidP="003171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3171BD" w:rsidRDefault="0039553E">
        <w:pPr>
          <w:pStyle w:val="a3"/>
          <w:jc w:val="center"/>
        </w:pPr>
        <w:r w:rsidRPr="0039553E">
          <w:fldChar w:fldCharType="begin"/>
        </w:r>
        <w:r w:rsidR="00D41F4B">
          <w:instrText xml:space="preserve"> PAGE   \* MERGEFORMAT </w:instrText>
        </w:r>
        <w:r w:rsidRPr="0039553E">
          <w:fldChar w:fldCharType="separate"/>
        </w:r>
        <w:r w:rsidR="0042350B" w:rsidRPr="0042350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3171BD" w:rsidRDefault="003171B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AEF" w:rsidRDefault="00750AEF" w:rsidP="003171BD">
      <w:r>
        <w:separator/>
      </w:r>
    </w:p>
  </w:footnote>
  <w:footnote w:type="continuationSeparator" w:id="1">
    <w:p w:rsidR="00750AEF" w:rsidRDefault="00750AEF" w:rsidP="003171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1BD" w:rsidRDefault="003171BD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F6404"/>
    <w:rsid w:val="003171BD"/>
    <w:rsid w:val="00372D70"/>
    <w:rsid w:val="0039553E"/>
    <w:rsid w:val="0042350B"/>
    <w:rsid w:val="004D0222"/>
    <w:rsid w:val="004E6BC5"/>
    <w:rsid w:val="00507FB8"/>
    <w:rsid w:val="00551F39"/>
    <w:rsid w:val="00554776"/>
    <w:rsid w:val="00654375"/>
    <w:rsid w:val="007055DB"/>
    <w:rsid w:val="00750AEF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AA13BF"/>
    <w:rsid w:val="00C76ECC"/>
    <w:rsid w:val="00D123BF"/>
    <w:rsid w:val="00D41F4B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71BD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3171BD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3171BD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3171BD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3171BD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3171BD"/>
    <w:rPr>
      <w:color w:val="0000FF"/>
      <w:u w:val="single"/>
    </w:rPr>
  </w:style>
  <w:style w:type="character" w:customStyle="1" w:styleId="NormalCharacter">
    <w:name w:val="NormalCharacter"/>
    <w:semiHidden/>
    <w:qFormat/>
    <w:rsid w:val="003171BD"/>
  </w:style>
  <w:style w:type="paragraph" w:customStyle="1" w:styleId="Heading1">
    <w:name w:val="Heading1"/>
    <w:basedOn w:val="a"/>
    <w:link w:val="UserStyle3"/>
    <w:qFormat/>
    <w:rsid w:val="003171BD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3171B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3171BD"/>
    <w:rPr>
      <w:sz w:val="18"/>
      <w:szCs w:val="18"/>
    </w:rPr>
  </w:style>
  <w:style w:type="paragraph" w:customStyle="1" w:styleId="UserStyle0">
    <w:name w:val="UserStyle_0"/>
    <w:basedOn w:val="a"/>
    <w:qFormat/>
    <w:rsid w:val="003171BD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3171BD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3171BD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3171BD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3171BD"/>
  </w:style>
  <w:style w:type="paragraph" w:customStyle="1" w:styleId="HtmlNormal">
    <w:name w:val="HtmlNormal"/>
    <w:basedOn w:val="a"/>
    <w:semiHidden/>
    <w:qFormat/>
    <w:rsid w:val="003171BD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3171BD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AA13BF"/>
    <w:rPr>
      <w:sz w:val="18"/>
      <w:szCs w:val="18"/>
    </w:rPr>
  </w:style>
  <w:style w:type="character" w:customStyle="1" w:styleId="Char0">
    <w:name w:val="批注框文本 Char"/>
    <w:basedOn w:val="a0"/>
    <w:link w:val="a8"/>
    <w:rsid w:val="00AA13BF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897</Characters>
  <Application>Microsoft Office Word</Application>
  <DocSecurity>0</DocSecurity>
  <Lines>7</Lines>
  <Paragraphs>2</Paragraphs>
  <ScaleCrop>false</ScaleCrop>
  <Company>Micorosoft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3</cp:revision>
  <cp:lastPrinted>2022-01-05T03:20:00Z</cp:lastPrinted>
  <dcterms:created xsi:type="dcterms:W3CDTF">2022-01-05T03:08:00Z</dcterms:created>
  <dcterms:modified xsi:type="dcterms:W3CDTF">2022-01-05T03:20:00Z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