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2"/>
          <w:rFonts w:ascii="黑体" w:eastAsia="黑体"/>
          <w:sz w:val="44"/>
          <w:szCs w:val="44"/>
        </w:rPr>
      </w:pPr>
      <w:r>
        <w:rPr>
          <w:rStyle w:val="10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提</w:t>
      </w:r>
      <w:r>
        <w:rPr>
          <w:rStyle w:val="12"/>
          <w:rFonts w:hint="eastAsia"/>
          <w:sz w:val="44"/>
          <w:szCs w:val="44"/>
        </w:rPr>
        <w:t xml:space="preserve">   </w:t>
      </w:r>
      <w:r>
        <w:rPr>
          <w:rStyle w:val="12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2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2"/>
          <w:rFonts w:ascii="宋体" w:hAnsi="宋体"/>
          <w:kern w:val="0"/>
          <w:sz w:val="24"/>
        </w:rPr>
        <w:t>第十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2"/>
          <w:rFonts w:ascii="宋体" w:hAnsi="宋体"/>
          <w:kern w:val="0"/>
          <w:sz w:val="24"/>
        </w:rPr>
        <w:t>届第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2"/>
          <w:rFonts w:ascii="宋体" w:hAnsi="宋体"/>
          <w:kern w:val="0"/>
          <w:sz w:val="24"/>
        </w:rPr>
        <w:t>次会议　       　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220</w:t>
      </w:r>
      <w:r>
        <w:rPr>
          <w:rStyle w:val="12"/>
          <w:rFonts w:ascii="宋体" w:hAnsi="宋体"/>
          <w:kern w:val="0"/>
          <w:sz w:val="24"/>
        </w:rPr>
        <w:t xml:space="preserve">号　    </w:t>
      </w:r>
      <w:r>
        <w:rPr>
          <w:rStyle w:val="12"/>
          <w:rFonts w:hint="eastAsia" w:ascii="宋体" w:hAnsi="宋体"/>
          <w:kern w:val="0"/>
          <w:sz w:val="24"/>
        </w:rPr>
        <w:t xml:space="preserve">    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8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2"/>
                <w:rFonts w:hint="eastAsia" w:ascii="宋体" w:hAnsi="宋体" w:cs="宋体"/>
                <w:b/>
                <w:bCs/>
                <w:kern w:val="0"/>
                <w:sz w:val="24"/>
              </w:rPr>
              <w:t>关于在全州各县（市）推进建设科技馆的建议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Fonts w:hint="eastAsia" w:ascii="宋体" w:hAnsi="宋体" w:cs="宋体"/>
                <w:kern w:val="0"/>
                <w:sz w:val="24"/>
              </w:rPr>
              <w:t>州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科技局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会办：州科协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黑体" w:hAnsi="宋体" w:eastAsia="黑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吴志文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岑巩县科学技术协会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  <w:t>557801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13885576222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2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2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科技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能力的强弱，决定着一个国家的竞争能力的强弱和国家的发展前景，也决定着一个民族的整体素质，科技馆作为提升国民素质的重要场所，向公众普及科学和技术知识、传播科学的思想和方法，倡导科学精神，增强公众求知、探索和创造的能力以及参与科学技术进步意识。在快速发展的今天，科技馆不仅是公众适应现代社会科技发展、提升生活质量的需求，更是提升公民科学素养，发展创新文化的重要手段。在科技日益发展壮大的今天，科技馆必将成为时代重任的新型教育阵地，在科学普及领域发挥积极的重要作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中共贵州省委办公厅于2021年11月13日同意省科协《关于加强新时代贵州科协工作的措施》的批复，《措施》中的第三点，加快推进省、州、县科技馆体系的建设，更好地适应贵州经济社会高质量发展。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在全州各县（市）推进建设科技馆。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2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rPr>
        <w:rStyle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4FB1B14"/>
    <w:rsid w:val="169647CD"/>
    <w:rsid w:val="18EC1E64"/>
    <w:rsid w:val="1A917DD9"/>
    <w:rsid w:val="1BAB45FA"/>
    <w:rsid w:val="1C3D0309"/>
    <w:rsid w:val="20790890"/>
    <w:rsid w:val="209D5BC6"/>
    <w:rsid w:val="21EA0B57"/>
    <w:rsid w:val="255649A8"/>
    <w:rsid w:val="278B5D37"/>
    <w:rsid w:val="285B3E37"/>
    <w:rsid w:val="29516A7C"/>
    <w:rsid w:val="29EB237C"/>
    <w:rsid w:val="2C125075"/>
    <w:rsid w:val="2DED1791"/>
    <w:rsid w:val="2E26699A"/>
    <w:rsid w:val="2FD84B80"/>
    <w:rsid w:val="30B878C9"/>
    <w:rsid w:val="33552650"/>
    <w:rsid w:val="377737A4"/>
    <w:rsid w:val="38512AAE"/>
    <w:rsid w:val="38D60616"/>
    <w:rsid w:val="38E6072A"/>
    <w:rsid w:val="3A7B4D73"/>
    <w:rsid w:val="3F1A5C90"/>
    <w:rsid w:val="42F10C9F"/>
    <w:rsid w:val="43953D03"/>
    <w:rsid w:val="470F7444"/>
    <w:rsid w:val="48F66091"/>
    <w:rsid w:val="4A196944"/>
    <w:rsid w:val="4AFB1C7E"/>
    <w:rsid w:val="4E0963F8"/>
    <w:rsid w:val="4F6B5D70"/>
    <w:rsid w:val="507F065A"/>
    <w:rsid w:val="5105574D"/>
    <w:rsid w:val="51B406C1"/>
    <w:rsid w:val="52263247"/>
    <w:rsid w:val="5236789E"/>
    <w:rsid w:val="559F1A55"/>
    <w:rsid w:val="58167D2D"/>
    <w:rsid w:val="5902530C"/>
    <w:rsid w:val="5A7C34BF"/>
    <w:rsid w:val="5AA17385"/>
    <w:rsid w:val="5B55151A"/>
    <w:rsid w:val="5B564800"/>
    <w:rsid w:val="5B7C24C8"/>
    <w:rsid w:val="5C342431"/>
    <w:rsid w:val="5F1D4C21"/>
    <w:rsid w:val="5FDA608F"/>
    <w:rsid w:val="617E5CD0"/>
    <w:rsid w:val="61895CCF"/>
    <w:rsid w:val="61C325AD"/>
    <w:rsid w:val="62384D4B"/>
    <w:rsid w:val="64010D57"/>
    <w:rsid w:val="66F35DD9"/>
    <w:rsid w:val="67AD6576"/>
    <w:rsid w:val="6854075C"/>
    <w:rsid w:val="69A37ABB"/>
    <w:rsid w:val="6A9524E1"/>
    <w:rsid w:val="6AA44A20"/>
    <w:rsid w:val="73746A5F"/>
    <w:rsid w:val="74007530"/>
    <w:rsid w:val="75E22452"/>
    <w:rsid w:val="77DC05AA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Normal (Web)"/>
    <w:basedOn w:val="1"/>
    <w:next w:val="5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5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0"/>
    <w:rPr>
      <w:rFonts w:cs="Times New Roman"/>
      <w:b/>
      <w:bCs/>
    </w:rPr>
  </w:style>
  <w:style w:type="character" w:styleId="11">
    <w:name w:val="Hyperlink"/>
    <w:basedOn w:val="12"/>
    <w:semiHidden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2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2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9"/>
    <w:link w:val="6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2022-01-06T07:34:00Z</cp:lastPrinted>
  <dcterms:modified xsi:type="dcterms:W3CDTF">2022-01-06T08:46:24Z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